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A57D" w14:textId="38EE936F" w:rsidR="00145F73" w:rsidRDefault="00145F73" w:rsidP="00145F73">
      <w:pPr>
        <w:adjustRightInd w:val="0"/>
        <w:snapToGrid w:val="0"/>
        <w:spacing w:line="276" w:lineRule="auto"/>
        <w:rPr>
          <w:rFonts w:asciiTheme="minorEastAsia" w:hAnsiTheme="minorEastAsia" w:cs="Times New Roman"/>
          <w:color w:val="000000"/>
          <w:sz w:val="36"/>
          <w:szCs w:val="36"/>
        </w:rPr>
      </w:pPr>
      <w:r w:rsidRPr="00892C7E">
        <w:rPr>
          <w:rFonts w:ascii="仿宋" w:eastAsia="仿宋" w:hAnsi="仿宋" w:cs="Times New Roman" w:hint="eastAsia"/>
          <w:color w:val="000000"/>
          <w:sz w:val="30"/>
          <w:szCs w:val="30"/>
        </w:rPr>
        <w:t>附件</w:t>
      </w:r>
      <w:r w:rsidRPr="00892C7E">
        <w:rPr>
          <w:rFonts w:ascii="仿宋" w:eastAsia="仿宋" w:hAnsi="仿宋" w:cs="Times New Roman"/>
          <w:color w:val="000000"/>
          <w:sz w:val="30"/>
          <w:szCs w:val="30"/>
        </w:rPr>
        <w:t>1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：</w:t>
      </w:r>
      <w:r>
        <w:rPr>
          <w:rFonts w:ascii="仿宋" w:eastAsia="仿宋" w:hAnsi="仿宋" w:cs="Times New Roman"/>
          <w:color w:val="000000"/>
          <w:sz w:val="30"/>
          <w:szCs w:val="30"/>
        </w:rPr>
        <w:t xml:space="preserve"> </w:t>
      </w:r>
    </w:p>
    <w:p w14:paraId="5C72A950" w14:textId="77777777" w:rsidR="00832E27" w:rsidRDefault="00892C7E" w:rsidP="00832E27">
      <w:pPr>
        <w:adjustRightInd w:val="0"/>
        <w:snapToGrid w:val="0"/>
        <w:spacing w:line="276" w:lineRule="auto"/>
        <w:jc w:val="center"/>
        <w:rPr>
          <w:rFonts w:asciiTheme="minorEastAsia" w:hAnsiTheme="minorEastAsia" w:cs="Times New Roman"/>
          <w:color w:val="000000"/>
          <w:sz w:val="36"/>
          <w:szCs w:val="36"/>
        </w:rPr>
      </w:pPr>
      <w:r w:rsidRPr="00892C7E">
        <w:rPr>
          <w:rFonts w:asciiTheme="minorEastAsia" w:hAnsiTheme="minorEastAsia" w:cs="Times New Roman" w:hint="eastAsia"/>
          <w:color w:val="000000"/>
          <w:sz w:val="36"/>
          <w:szCs w:val="36"/>
        </w:rPr>
        <w:t>质量信得过班组活动统计表</w:t>
      </w:r>
    </w:p>
    <w:p w14:paraId="35D65A79" w14:textId="6CB1FAE3" w:rsidR="00892C7E" w:rsidRPr="00892C7E" w:rsidRDefault="00832E27" w:rsidP="00B8599E">
      <w:pPr>
        <w:adjustRightInd w:val="0"/>
        <w:snapToGrid w:val="0"/>
        <w:spacing w:line="276" w:lineRule="auto"/>
        <w:jc w:val="center"/>
        <w:rPr>
          <w:rFonts w:asciiTheme="minorEastAsia" w:hAnsiTheme="minorEastAsia" w:cs="Times New Roman"/>
          <w:color w:val="000000"/>
          <w:sz w:val="36"/>
          <w:szCs w:val="36"/>
        </w:rPr>
      </w:pPr>
      <w:r w:rsidRPr="00832E27">
        <w:rPr>
          <w:rFonts w:ascii="仿宋" w:eastAsia="仿宋" w:hAnsi="仿宋" w:cs="Times New Roman" w:hint="eastAsia"/>
          <w:color w:val="000000"/>
          <w:sz w:val="28"/>
          <w:szCs w:val="28"/>
        </w:rPr>
        <w:t>（</w:t>
      </w:r>
      <w:r w:rsidRPr="00832E27">
        <w:rPr>
          <w:rFonts w:ascii="仿宋" w:eastAsia="仿宋" w:hAnsi="仿宋" w:cs="Times New Roman"/>
          <w:color w:val="000000"/>
          <w:sz w:val="28"/>
          <w:szCs w:val="28"/>
        </w:rPr>
        <w:t>20</w:t>
      </w:r>
      <w:r w:rsidRPr="00832E27"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 w:rsidR="00980117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Pr="00832E27">
        <w:rPr>
          <w:rFonts w:ascii="仿宋" w:eastAsia="仿宋" w:hAnsi="仿宋" w:cs="Times New Roman" w:hint="eastAsia"/>
          <w:color w:val="000000"/>
          <w:sz w:val="28"/>
          <w:szCs w:val="28"/>
        </w:rPr>
        <w:t>年</w:t>
      </w:r>
      <w:r w:rsidRPr="00832E27">
        <w:rPr>
          <w:rFonts w:ascii="仿宋" w:eastAsia="仿宋" w:hAnsi="仿宋" w:cs="Times New Roman"/>
          <w:color w:val="000000"/>
          <w:sz w:val="28"/>
          <w:szCs w:val="28"/>
        </w:rPr>
        <w:t>6</w:t>
      </w:r>
      <w:r w:rsidRPr="00832E27">
        <w:rPr>
          <w:rFonts w:ascii="仿宋" w:eastAsia="仿宋" w:hAnsi="仿宋" w:cs="Times New Roman" w:hint="eastAsia"/>
          <w:color w:val="000000"/>
          <w:sz w:val="28"/>
          <w:szCs w:val="28"/>
        </w:rPr>
        <w:t>月至</w:t>
      </w:r>
      <w:r w:rsidRPr="00832E27">
        <w:rPr>
          <w:rFonts w:ascii="仿宋" w:eastAsia="仿宋" w:hAnsi="仿宋" w:cs="Times New Roman"/>
          <w:color w:val="000000"/>
          <w:sz w:val="28"/>
          <w:szCs w:val="28"/>
        </w:rPr>
        <w:t>20</w:t>
      </w:r>
      <w:r w:rsidRPr="00832E27"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 w:rsidR="00980117">
        <w:rPr>
          <w:rFonts w:ascii="仿宋" w:eastAsia="仿宋" w:hAnsi="仿宋" w:cs="Times New Roman"/>
          <w:color w:val="000000"/>
          <w:sz w:val="28"/>
          <w:szCs w:val="28"/>
        </w:rPr>
        <w:t>3</w:t>
      </w:r>
      <w:r w:rsidRPr="00832E27">
        <w:rPr>
          <w:rFonts w:ascii="仿宋" w:eastAsia="仿宋" w:hAnsi="仿宋" w:cs="Times New Roman" w:hint="eastAsia"/>
          <w:color w:val="000000"/>
          <w:sz w:val="28"/>
          <w:szCs w:val="28"/>
        </w:rPr>
        <w:t>年</w:t>
      </w:r>
      <w:r w:rsidRPr="00832E27">
        <w:rPr>
          <w:rFonts w:ascii="仿宋" w:eastAsia="仿宋" w:hAnsi="仿宋" w:cs="Times New Roman"/>
          <w:color w:val="000000"/>
          <w:sz w:val="28"/>
          <w:szCs w:val="28"/>
        </w:rPr>
        <w:t>6</w:t>
      </w:r>
      <w:r w:rsidRPr="00832E27">
        <w:rPr>
          <w:rFonts w:ascii="仿宋" w:eastAsia="仿宋" w:hAnsi="仿宋" w:cs="Times New Roman" w:hint="eastAsia"/>
          <w:color w:val="000000"/>
          <w:sz w:val="28"/>
          <w:szCs w:val="28"/>
        </w:rPr>
        <w:t>月）</w:t>
      </w:r>
    </w:p>
    <w:tbl>
      <w:tblPr>
        <w:tblpPr w:topFromText="180" w:bottomFromText="180" w:vertAnchor="text" w:horzAnchor="margin" w:tblpY="247"/>
        <w:tblOverlap w:val="never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3"/>
        <w:gridCol w:w="1302"/>
        <w:gridCol w:w="1427"/>
      </w:tblGrid>
      <w:tr w:rsidR="00650CA7" w:rsidRPr="00892C7E" w14:paraId="16971588" w14:textId="77777777" w:rsidTr="00650CA7">
        <w:trPr>
          <w:trHeight w:val="489"/>
        </w:trPr>
        <w:tc>
          <w:tcPr>
            <w:tcW w:w="6343" w:type="dxa"/>
            <w:tcBorders>
              <w:bottom w:val="single" w:sz="4" w:space="0" w:color="auto"/>
              <w:right w:val="single" w:sz="4" w:space="0" w:color="auto"/>
            </w:tcBorders>
          </w:tcPr>
          <w:p w14:paraId="255B664A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汉仪中宋简" w:hAnsi="Times New Roman" w:cs="Times New Roman"/>
                <w:color w:val="000000"/>
                <w:sz w:val="28"/>
                <w:szCs w:val="28"/>
              </w:rPr>
            </w:pPr>
            <w:r w:rsidRPr="00892C7E">
              <w:rPr>
                <w:rFonts w:ascii="Times New Roman" w:eastAsia="汉仪中宋简" w:hAnsi="Times New Roman" w:cs="Times New Roman" w:hint="eastAsia"/>
                <w:color w:val="000000"/>
                <w:sz w:val="28"/>
                <w:szCs w:val="28"/>
              </w:rPr>
              <w:t>统　计　项　目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F37C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汉仪中宋简" w:hAnsi="Times New Roman" w:cs="Times New Roman"/>
                <w:color w:val="000000"/>
                <w:sz w:val="28"/>
                <w:szCs w:val="28"/>
              </w:rPr>
            </w:pPr>
            <w:r w:rsidRPr="00892C7E">
              <w:rPr>
                <w:rFonts w:ascii="Times New Roman" w:eastAsia="汉仪中宋简" w:hAnsi="Times New Roman" w:cs="Times New Roman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</w:tcPr>
          <w:p w14:paraId="67DCA447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汉仪中宋简" w:hAnsi="Times New Roman" w:cs="Times New Roman"/>
                <w:color w:val="000000"/>
                <w:sz w:val="28"/>
                <w:szCs w:val="28"/>
              </w:rPr>
            </w:pPr>
            <w:r w:rsidRPr="00892C7E">
              <w:rPr>
                <w:rFonts w:ascii="Times New Roman" w:eastAsia="汉仪中宋简" w:hAnsi="Times New Roman" w:cs="Times New Roman" w:hint="eastAsia"/>
                <w:color w:val="000000"/>
                <w:sz w:val="28"/>
                <w:szCs w:val="28"/>
              </w:rPr>
              <w:t>数量</w:t>
            </w:r>
          </w:p>
        </w:tc>
      </w:tr>
      <w:tr w:rsidR="00650CA7" w:rsidRPr="00892C7E" w14:paraId="67ADA124" w14:textId="77777777" w:rsidTr="00650CA7">
        <w:trPr>
          <w:trHeight w:val="468"/>
        </w:trPr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ECD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本年度开展质量信得过班组企业数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8162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proofErr w:type="gramStart"/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6E50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/>
                <w:color w:val="000000"/>
                <w:sz w:val="24"/>
              </w:rPr>
              <w:tab/>
            </w:r>
          </w:p>
        </w:tc>
      </w:tr>
      <w:tr w:rsidR="00650CA7" w:rsidRPr="00892C7E" w14:paraId="4C1E38CB" w14:textId="77777777" w:rsidTr="00650CA7">
        <w:trPr>
          <w:trHeight w:val="242"/>
        </w:trPr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71F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本年度开展质量信得过班组数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86919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proofErr w:type="gramStart"/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14:paraId="54F4BDB2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650CA7" w:rsidRPr="00892C7E" w14:paraId="689E4FC4" w14:textId="77777777" w:rsidTr="00650CA7">
        <w:trPr>
          <w:trHeight w:val="242"/>
        </w:trPr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980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历年质量信得过班组累计数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09A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proofErr w:type="gramStart"/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</w:tcPr>
          <w:p w14:paraId="342ACA44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650CA7" w:rsidRPr="00892C7E" w14:paraId="34F3CB7C" w14:textId="77777777" w:rsidTr="00650CA7">
        <w:trPr>
          <w:trHeight w:val="489"/>
        </w:trPr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3D5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本年度参与质量信得过班组活动员工数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8EFF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人次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AA474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650CA7" w:rsidRPr="00892C7E" w14:paraId="6B3C9D79" w14:textId="77777777" w:rsidTr="00650CA7">
        <w:trPr>
          <w:trHeight w:val="489"/>
        </w:trPr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99E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本年度推荐全国质量信得过班组数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683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  <w:proofErr w:type="gramStart"/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A9756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650CA7" w:rsidRPr="00892C7E" w14:paraId="4CE65131" w14:textId="77777777" w:rsidTr="00650CA7">
        <w:trPr>
          <w:trHeight w:val="489"/>
        </w:trPr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5FE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本年度对质量信得过班组活动投入费用（培训、交流、规范化等）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3EA4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万元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7EA5B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650CA7" w:rsidRPr="00892C7E" w14:paraId="3A0F4362" w14:textId="77777777" w:rsidTr="00650CA7">
        <w:trPr>
          <w:trHeight w:val="489"/>
        </w:trPr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9E1E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本年度对质量信得过班组活动奖励费用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C28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万元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4A67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650CA7" w:rsidRPr="00892C7E" w14:paraId="637F4E5B" w14:textId="77777777" w:rsidTr="00650CA7">
        <w:trPr>
          <w:trHeight w:val="42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98EB14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31765A">
              <w:rPr>
                <w:rFonts w:ascii="宋体" w:eastAsia="宋体" w:hAnsi="宋体" w:cs="Times New Roman" w:hint="eastAsia"/>
                <w:color w:val="000000"/>
                <w:sz w:val="24"/>
              </w:rPr>
              <w:t>本年度是否组织质量信得过班组建设准则宣贯培训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（次数/人数）</w:t>
            </w:r>
          </w:p>
        </w:tc>
      </w:tr>
      <w:tr w:rsidR="00650CA7" w:rsidRPr="00892C7E" w14:paraId="2FA1FAD0" w14:textId="77777777" w:rsidTr="00650CA7">
        <w:trPr>
          <w:trHeight w:val="7498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25EDEF13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本年度开展质量信得过班组主要特点与问题：</w:t>
            </w:r>
          </w:p>
          <w:p w14:paraId="33F9629A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0148785A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543DD655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63545937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35EF6C39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3D1786FF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4AA2B8A2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5F91EA14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7BCDE930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2577D42B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011347AC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5BB140FD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3A1709E5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20E36F49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5030F5DF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01554841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3FC189BB" w14:textId="77777777" w:rsidR="00650CA7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7ECD9389" w14:textId="77777777" w:rsidR="00650CA7" w:rsidRPr="00892C7E" w:rsidRDefault="00650CA7" w:rsidP="00650CA7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</w:tbl>
    <w:p w14:paraId="38632161" w14:textId="7B5CA660" w:rsidR="003C3358" w:rsidRPr="003C3358" w:rsidRDefault="003C3358" w:rsidP="003C3358">
      <w:pPr>
        <w:rPr>
          <w:rFonts w:ascii="仿宋" w:eastAsia="仿宋" w:hAnsi="仿宋" w:cs="Times New Roman"/>
          <w:bCs/>
          <w:sz w:val="24"/>
        </w:rPr>
      </w:pPr>
      <w:r>
        <w:rPr>
          <w:rFonts w:ascii="仿宋" w:eastAsia="仿宋" w:hAnsi="仿宋" w:cs="Times New Roman" w:hint="eastAsia"/>
          <w:bCs/>
          <w:szCs w:val="21"/>
        </w:rPr>
        <w:t>注：</w:t>
      </w:r>
      <w:r w:rsidRPr="003C3358">
        <w:rPr>
          <w:rFonts w:ascii="仿宋" w:eastAsia="仿宋" w:hAnsi="仿宋" w:cs="Times New Roman" w:hint="eastAsia"/>
          <w:bCs/>
          <w:szCs w:val="21"/>
        </w:rPr>
        <w:t>2023年8月20日前电子版、盖章PDF版或扫描件发至省质协邮箱：</w:t>
      </w:r>
      <w:r w:rsidRPr="003C3358">
        <w:rPr>
          <w:rFonts w:ascii="仿宋" w:eastAsia="仿宋" w:hAnsi="仿宋" w:cs="Times New Roman" w:hint="eastAsia"/>
          <w:bCs/>
          <w:sz w:val="24"/>
        </w:rPr>
        <w:t>hbqa@vip.sohu.com</w:t>
      </w:r>
    </w:p>
    <w:sectPr w:rsidR="003C3358" w:rsidRPr="003C3358" w:rsidSect="00E56FCB">
      <w:pgSz w:w="11906" w:h="16838"/>
      <w:pgMar w:top="1383" w:right="1406" w:bottom="127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0274" w14:textId="77777777" w:rsidR="009A06E0" w:rsidRDefault="009A06E0" w:rsidP="00C76F31">
      <w:r>
        <w:separator/>
      </w:r>
    </w:p>
  </w:endnote>
  <w:endnote w:type="continuationSeparator" w:id="0">
    <w:p w14:paraId="19D734B7" w14:textId="77777777" w:rsidR="009A06E0" w:rsidRDefault="009A06E0" w:rsidP="00C7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A061" w14:textId="77777777" w:rsidR="009A06E0" w:rsidRDefault="009A06E0" w:rsidP="00C76F31">
      <w:r>
        <w:separator/>
      </w:r>
    </w:p>
  </w:footnote>
  <w:footnote w:type="continuationSeparator" w:id="0">
    <w:p w14:paraId="7B844B0A" w14:textId="77777777" w:rsidR="009A06E0" w:rsidRDefault="009A06E0" w:rsidP="00C7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C9D97"/>
    <w:multiLevelType w:val="singleLevel"/>
    <w:tmpl w:val="56FC9D97"/>
    <w:lvl w:ilvl="0">
      <w:start w:val="1"/>
      <w:numFmt w:val="decimal"/>
      <w:suff w:val="nothing"/>
      <w:lvlText w:val="%1、"/>
      <w:lvlJc w:val="left"/>
    </w:lvl>
  </w:abstractNum>
  <w:num w:numId="1" w16cid:durableId="110823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1F4B20"/>
    <w:rsid w:val="00016253"/>
    <w:rsid w:val="0002609B"/>
    <w:rsid w:val="00035919"/>
    <w:rsid w:val="00052743"/>
    <w:rsid w:val="00067CDA"/>
    <w:rsid w:val="000742AB"/>
    <w:rsid w:val="000C72DC"/>
    <w:rsid w:val="000D6B67"/>
    <w:rsid w:val="0013000D"/>
    <w:rsid w:val="00145F73"/>
    <w:rsid w:val="00147850"/>
    <w:rsid w:val="001569AF"/>
    <w:rsid w:val="00157657"/>
    <w:rsid w:val="00192E40"/>
    <w:rsid w:val="0029150E"/>
    <w:rsid w:val="002A01C1"/>
    <w:rsid w:val="002D7F66"/>
    <w:rsid w:val="002F635F"/>
    <w:rsid w:val="0031765A"/>
    <w:rsid w:val="00322EBD"/>
    <w:rsid w:val="003469EF"/>
    <w:rsid w:val="003551CA"/>
    <w:rsid w:val="00370C9E"/>
    <w:rsid w:val="00373868"/>
    <w:rsid w:val="003B739A"/>
    <w:rsid w:val="003C3358"/>
    <w:rsid w:val="003F5E4E"/>
    <w:rsid w:val="0041549D"/>
    <w:rsid w:val="00436365"/>
    <w:rsid w:val="00436602"/>
    <w:rsid w:val="00437568"/>
    <w:rsid w:val="004678AB"/>
    <w:rsid w:val="004C0394"/>
    <w:rsid w:val="004E518D"/>
    <w:rsid w:val="005474F5"/>
    <w:rsid w:val="00564EEB"/>
    <w:rsid w:val="005A59F0"/>
    <w:rsid w:val="005B3456"/>
    <w:rsid w:val="005F2BE7"/>
    <w:rsid w:val="00650CA7"/>
    <w:rsid w:val="0065348C"/>
    <w:rsid w:val="0067164B"/>
    <w:rsid w:val="006936C2"/>
    <w:rsid w:val="006A197A"/>
    <w:rsid w:val="006B18E4"/>
    <w:rsid w:val="006C376F"/>
    <w:rsid w:val="006F246B"/>
    <w:rsid w:val="006F27F8"/>
    <w:rsid w:val="00701ADF"/>
    <w:rsid w:val="00740C9B"/>
    <w:rsid w:val="007635CF"/>
    <w:rsid w:val="007B159F"/>
    <w:rsid w:val="007C1544"/>
    <w:rsid w:val="007C4CE1"/>
    <w:rsid w:val="007E248B"/>
    <w:rsid w:val="007E2CB3"/>
    <w:rsid w:val="007E5C11"/>
    <w:rsid w:val="007F2533"/>
    <w:rsid w:val="008065B2"/>
    <w:rsid w:val="00806730"/>
    <w:rsid w:val="0082694B"/>
    <w:rsid w:val="00832E27"/>
    <w:rsid w:val="00866A09"/>
    <w:rsid w:val="00873539"/>
    <w:rsid w:val="00892C7E"/>
    <w:rsid w:val="00896F86"/>
    <w:rsid w:val="00963C47"/>
    <w:rsid w:val="00980117"/>
    <w:rsid w:val="00980958"/>
    <w:rsid w:val="009A06E0"/>
    <w:rsid w:val="009D6DEA"/>
    <w:rsid w:val="009E7580"/>
    <w:rsid w:val="009F7A98"/>
    <w:rsid w:val="00A12D1A"/>
    <w:rsid w:val="00A21B6C"/>
    <w:rsid w:val="00A339BA"/>
    <w:rsid w:val="00A56F21"/>
    <w:rsid w:val="00AB53F0"/>
    <w:rsid w:val="00AB73D8"/>
    <w:rsid w:val="00B24A01"/>
    <w:rsid w:val="00B50407"/>
    <w:rsid w:val="00B8599E"/>
    <w:rsid w:val="00B94049"/>
    <w:rsid w:val="00BF22BD"/>
    <w:rsid w:val="00C30994"/>
    <w:rsid w:val="00C43FD2"/>
    <w:rsid w:val="00C76F31"/>
    <w:rsid w:val="00C90488"/>
    <w:rsid w:val="00CC4DD2"/>
    <w:rsid w:val="00CF5EA2"/>
    <w:rsid w:val="00D628E7"/>
    <w:rsid w:val="00D74456"/>
    <w:rsid w:val="00D76184"/>
    <w:rsid w:val="00E01582"/>
    <w:rsid w:val="00E43FFF"/>
    <w:rsid w:val="00E56FCB"/>
    <w:rsid w:val="00E60902"/>
    <w:rsid w:val="00E83FD2"/>
    <w:rsid w:val="00EB6D80"/>
    <w:rsid w:val="00ED7229"/>
    <w:rsid w:val="00EF35A4"/>
    <w:rsid w:val="024357F2"/>
    <w:rsid w:val="045D60EE"/>
    <w:rsid w:val="05D1757A"/>
    <w:rsid w:val="0D834407"/>
    <w:rsid w:val="11B80153"/>
    <w:rsid w:val="1D880C80"/>
    <w:rsid w:val="1DAB1A28"/>
    <w:rsid w:val="1DBB0384"/>
    <w:rsid w:val="23396056"/>
    <w:rsid w:val="290811E8"/>
    <w:rsid w:val="335C767B"/>
    <w:rsid w:val="3CB82BC0"/>
    <w:rsid w:val="3D187DDC"/>
    <w:rsid w:val="3E6A1D5A"/>
    <w:rsid w:val="5ACA0F82"/>
    <w:rsid w:val="5F1F4B20"/>
    <w:rsid w:val="662A7C1C"/>
    <w:rsid w:val="6F46282D"/>
    <w:rsid w:val="70693DA2"/>
    <w:rsid w:val="77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D274D42"/>
  <w15:docId w15:val="{53D6ECA8-697B-4D75-8ED4-D8C4BA1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F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E56FCB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56FCB"/>
    <w:pPr>
      <w:adjustRightInd w:val="0"/>
      <w:snapToGrid w:val="0"/>
    </w:pPr>
    <w:rPr>
      <w:rFonts w:eastAsia="仿宋_GB2312"/>
      <w:color w:val="000000"/>
      <w:sz w:val="32"/>
    </w:rPr>
  </w:style>
  <w:style w:type="paragraph" w:styleId="a4">
    <w:name w:val="Plain Text"/>
    <w:basedOn w:val="a"/>
    <w:link w:val="a5"/>
    <w:qFormat/>
    <w:rsid w:val="00E56FCB"/>
    <w:rPr>
      <w:rFonts w:ascii="宋体" w:hAnsi="Courier New" w:cs="Courier New"/>
      <w:szCs w:val="21"/>
    </w:rPr>
  </w:style>
  <w:style w:type="paragraph" w:styleId="a6">
    <w:name w:val="Normal (Web)"/>
    <w:basedOn w:val="a"/>
    <w:qFormat/>
    <w:rsid w:val="00E56FC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99"/>
    <w:qFormat/>
    <w:rsid w:val="00E5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E56FCB"/>
    <w:rPr>
      <w:b/>
    </w:rPr>
  </w:style>
  <w:style w:type="character" w:styleId="a9">
    <w:name w:val="FollowedHyperlink"/>
    <w:basedOn w:val="a0"/>
    <w:qFormat/>
    <w:rsid w:val="00E56FCB"/>
    <w:rPr>
      <w:color w:val="333333"/>
      <w:u w:val="none"/>
    </w:rPr>
  </w:style>
  <w:style w:type="character" w:styleId="aa">
    <w:name w:val="Emphasis"/>
    <w:basedOn w:val="a0"/>
    <w:qFormat/>
    <w:rsid w:val="00E56FCB"/>
    <w:rPr>
      <w:color w:val="FF6600"/>
    </w:rPr>
  </w:style>
  <w:style w:type="character" w:styleId="ab">
    <w:name w:val="Hyperlink"/>
    <w:basedOn w:val="a0"/>
    <w:qFormat/>
    <w:rsid w:val="00E56FCB"/>
    <w:rPr>
      <w:color w:val="0000FF"/>
      <w:u w:val="single"/>
    </w:rPr>
  </w:style>
  <w:style w:type="character" w:styleId="HTML">
    <w:name w:val="HTML Code"/>
    <w:basedOn w:val="a0"/>
    <w:qFormat/>
    <w:rsid w:val="00E56FCB"/>
    <w:rPr>
      <w:rFonts w:ascii="Courier New" w:hAnsi="Courier New"/>
      <w:sz w:val="20"/>
    </w:rPr>
  </w:style>
  <w:style w:type="paragraph" w:styleId="ac">
    <w:name w:val="Balloon Text"/>
    <w:basedOn w:val="a"/>
    <w:link w:val="ad"/>
    <w:rsid w:val="007C4CE1"/>
    <w:rPr>
      <w:sz w:val="18"/>
      <w:szCs w:val="18"/>
    </w:rPr>
  </w:style>
  <w:style w:type="character" w:customStyle="1" w:styleId="ad">
    <w:name w:val="批注框文本 字符"/>
    <w:basedOn w:val="a0"/>
    <w:link w:val="ac"/>
    <w:rsid w:val="007C4C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B8599E"/>
    <w:pPr>
      <w:ind w:leftChars="2500" w:left="100"/>
    </w:pPr>
  </w:style>
  <w:style w:type="character" w:customStyle="1" w:styleId="af">
    <w:name w:val="日期 字符"/>
    <w:basedOn w:val="a0"/>
    <w:link w:val="ae"/>
    <w:rsid w:val="00B8599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纯文本 字符"/>
    <w:basedOn w:val="a0"/>
    <w:link w:val="a4"/>
    <w:rsid w:val="00145F73"/>
    <w:rPr>
      <w:rFonts w:ascii="宋体" w:eastAsiaTheme="minorEastAsia" w:hAnsi="Courier New" w:cs="Courier New"/>
      <w:kern w:val="2"/>
      <w:sz w:val="21"/>
      <w:szCs w:val="21"/>
    </w:rPr>
  </w:style>
  <w:style w:type="paragraph" w:styleId="af0">
    <w:name w:val="header"/>
    <w:basedOn w:val="a"/>
    <w:link w:val="af1"/>
    <w:rsid w:val="00C76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rsid w:val="00C76F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2">
    <w:name w:val="footer"/>
    <w:basedOn w:val="a"/>
    <w:link w:val="af3"/>
    <w:rsid w:val="00C76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rsid w:val="00C76F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</dc:creator>
  <cp:lastModifiedBy>任 华</cp:lastModifiedBy>
  <cp:revision>7</cp:revision>
  <cp:lastPrinted>2023-07-10T07:03:00Z</cp:lastPrinted>
  <dcterms:created xsi:type="dcterms:W3CDTF">2023-07-06T08:37:00Z</dcterms:created>
  <dcterms:modified xsi:type="dcterms:W3CDTF">2023-07-10T09:49:00Z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